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214C">
      <w:pPr>
        <w:jc w:val="right"/>
        <w:rPr>
          <w:rFonts w:ascii="仿宋" w:hAnsi="仿宋" w:eastAsia="仿宋"/>
          <w:sz w:val="32"/>
          <w:szCs w:val="32"/>
        </w:rPr>
      </w:pPr>
    </w:p>
    <w:p w14:paraId="6C04AE11">
      <w:pPr>
        <w:jc w:val="right"/>
        <w:rPr>
          <w:rFonts w:ascii="仿宋" w:hAnsi="仿宋" w:eastAsia="仿宋"/>
          <w:sz w:val="32"/>
          <w:szCs w:val="32"/>
        </w:rPr>
      </w:pPr>
    </w:p>
    <w:p w14:paraId="00B8E965">
      <w:pPr>
        <w:spacing w:before="124" w:beforeLines="40" w:line="5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鞍师发规字〔202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〕1号</w:t>
      </w:r>
    </w:p>
    <w:p w14:paraId="1F398C96">
      <w:pPr>
        <w:spacing w:line="520" w:lineRule="exact"/>
        <w:jc w:val="right"/>
        <w:rPr>
          <w:rFonts w:ascii="仿宋" w:hAnsi="仿宋" w:eastAsia="仿宋"/>
          <w:sz w:val="30"/>
          <w:szCs w:val="30"/>
        </w:rPr>
      </w:pPr>
    </w:p>
    <w:p w14:paraId="12EB10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jc w:val="center"/>
        <w:textAlignment w:val="auto"/>
        <w:rPr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color w:val="000000"/>
          <w:sz w:val="44"/>
          <w:szCs w:val="44"/>
        </w:rPr>
        <w:t>关于在</w:t>
      </w:r>
      <w:r>
        <w:rPr>
          <w:rFonts w:hint="eastAsia" w:ascii="宋体" w:hAnsi="宋体" w:eastAsia="宋体"/>
          <w:b/>
          <w:bCs w:val="0"/>
          <w:color w:val="000000"/>
          <w:sz w:val="44"/>
          <w:szCs w:val="44"/>
          <w:lang w:val="en-US" w:eastAsia="zh-CN"/>
        </w:rPr>
        <w:t>学校</w:t>
      </w:r>
      <w:r>
        <w:rPr>
          <w:rFonts w:hint="eastAsia" w:ascii="宋体" w:hAnsi="宋体" w:eastAsia="宋体"/>
          <w:b/>
          <w:bCs w:val="0"/>
          <w:color w:val="000000"/>
          <w:sz w:val="44"/>
          <w:szCs w:val="44"/>
        </w:rPr>
        <w:t>领导干部中深入开展学法用法和应知应会学习</w:t>
      </w:r>
      <w:r>
        <w:rPr>
          <w:rFonts w:hint="eastAsia" w:ascii="宋体" w:hAnsi="宋体" w:eastAsia="宋体"/>
          <w:b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 w:val="0"/>
          <w:color w:val="000000"/>
          <w:sz w:val="44"/>
          <w:szCs w:val="44"/>
        </w:rPr>
        <w:t>切实提升依法履职能力的通知</w:t>
      </w:r>
    </w:p>
    <w:p w14:paraId="76F15B5F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1"/>
        </w:rPr>
      </w:pPr>
    </w:p>
    <w:p w14:paraId="12965D5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校属各单位：</w:t>
      </w:r>
    </w:p>
    <w:p w14:paraId="42A462B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为深入学习贯彻党的二十大精神，进一步强化学校领导干部法治意识、规矩意识、纪律意识和履职能力，推动领导干部带头尊法学法守法用法，熟练掌握教育领域法律法规、法律常识、财务知识及制度规范，不断提高运用法治思维和法治方式深化改革、推动发展、化解矛盾、维护稳定、应对风险的能力，现就有关工作通知如下。</w:t>
      </w:r>
    </w:p>
    <w:p w14:paraId="0B4F804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一、提高政治站位，深刻把握学习工作重要意义</w:t>
      </w:r>
    </w:p>
    <w:p w14:paraId="3B1DC81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领导干部是全面依法治校、建设法治校园的“关键少数”，是推动改革发展稳定的中坚力量。加强领导干部学法用法、应知应会、财务知识及制度规范学习，</w:t>
      </w: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是提升治理能力现代化的必然要求，是规范权力运行、防范廉政风险的关键举措，是保障学校高质量发展的现实需要。学校各级领导干部要切实增强思想自觉、政治自觉、行动自觉，坚持以学促干、以学促廉，真正做到依法治校、依规办事。</w:t>
      </w:r>
    </w:p>
    <w:p w14:paraId="0075FA1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二、明确学习重点，全面提升法治素养和履职能力</w:t>
      </w:r>
    </w:p>
    <w:p w14:paraId="087277B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（一）本领域、本行业专业法律法规</w:t>
      </w:r>
    </w:p>
    <w:p w14:paraId="342D88C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立足岗位职责，系统学习与本职工作密切相关的法律法规、部门规章、政策文件，熟练掌握法定权限、法定程序、法律依据，做到依法办事、依法决策、依法履职。</w:t>
      </w:r>
    </w:p>
    <w:p w14:paraId="5069C08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（二）通用法律常识与应知应会知识</w:t>
      </w:r>
    </w:p>
    <w:p w14:paraId="043F608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重点学习宪法、民法典、行政许可法、行政处罚法、行政强制法、公务员法、国家安全法、保密法、档案法等基础法律，以及党内法规、纪律规矩等应知应会内容。</w:t>
      </w:r>
    </w:p>
    <w:p w14:paraId="5386808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（三）财务制度与财经纪律规范</w:t>
      </w:r>
    </w:p>
    <w:p w14:paraId="52B1142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重点学习预算法、政府采购法、会计法、国有资产管理条例、审计法，以及中央八项规定精神、厉行节约反对浪费条例、“三重一大”决策制度、经费审批、公务支出、项目管理、内控建设、财务监督等制度规定。</w:t>
      </w:r>
    </w:p>
    <w:p w14:paraId="32B2CFC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三、细化学习清单，系统规范内容条目化管理</w:t>
      </w:r>
    </w:p>
    <w:p w14:paraId="1EB44C8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（一）法治基础类</w:t>
      </w:r>
    </w:p>
    <w:p w14:paraId="15DC622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1．习近平法治思想</w:t>
      </w:r>
    </w:p>
    <w:p w14:paraId="6F0A9C6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2．宪法及应知应会法律常识</w:t>
      </w:r>
    </w:p>
    <w:p w14:paraId="0F48B43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3．民法典重点条款</w:t>
      </w:r>
    </w:p>
    <w:p w14:paraId="5C55BF1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4．行政法系列（行政许可、处罚、强制、复议、诉讼）</w:t>
      </w:r>
    </w:p>
    <w:p w14:paraId="5EAC075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5．公务员法与公职人员行为规范</w:t>
      </w:r>
    </w:p>
    <w:p w14:paraId="029E8E7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（二）行业专业类</w:t>
      </w:r>
    </w:p>
    <w:p w14:paraId="723A69D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每季度至少学习1部教育相关法律规章</w:t>
      </w:r>
    </w:p>
    <w:p w14:paraId="3E8F24F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1.法律：《中华人民共和国教育法》《中华人民共和国高等教育法》《中华人民共和国职业教育法》《中华人民共和国民办教育促进法》《中华人民共和国义务教育法》《中华人民共和国教师法》</w:t>
      </w:r>
    </w:p>
    <w:p w14:paraId="76B9354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2.行政法规：《教育督导条例》《学校体育工作条例》《学校卫生工作条例》《民办教育促进法实施条例》《中外合作办学条例》《教师资格条例》</w:t>
      </w:r>
    </w:p>
    <w:p w14:paraId="772B26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3.部门规章：《中外合作办学条例实施办法》《普通高等学校学生管理规定》《普通话水平测试管理规定》《未成年人学校保护规定》《高等学校消防安全管理规定》《教育行政处罚暂行实施办法》</w:t>
      </w:r>
    </w:p>
    <w:p w14:paraId="3470327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4.地方性法规、政府规章：《辽宁省学校安全条例》《鞍山市教育局行政许可裁量权控制办法（试行）》《鞍山市教育系统行政处罚自由裁量权基准制度（试行）》</w:t>
      </w:r>
    </w:p>
    <w:p w14:paraId="247F2DB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（三）财务制度与财经纪律类</w:t>
      </w:r>
    </w:p>
    <w:p w14:paraId="280A4D6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1．《中华人民共和国预算法》及实施条例</w:t>
      </w:r>
    </w:p>
    <w:p w14:paraId="38E1FE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2．《中华人民共和国政府采购法》及实施条例</w:t>
      </w:r>
    </w:p>
    <w:p w14:paraId="53E2959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3．《中华人民共和国会计法》《内部会计控制规范》</w:t>
      </w:r>
    </w:p>
    <w:p w14:paraId="257189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4．《行政事业性国有资产管理条例》</w:t>
      </w:r>
    </w:p>
    <w:p w14:paraId="208AFF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5．《党政机关厉行节约反对浪费条例》</w:t>
      </w:r>
    </w:p>
    <w:p w14:paraId="6DEF1AD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6．中央八项规定及其实施细则精神</w:t>
      </w:r>
    </w:p>
    <w:p w14:paraId="1B3FA5D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7．“三重一大”决策制度、经费审批流程</w:t>
      </w:r>
    </w:p>
    <w:p w14:paraId="555A84A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8．公务接待、差旅费、会议费、培训费管理办法</w:t>
      </w:r>
    </w:p>
    <w:p w14:paraId="02668ED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9．审计监督、风险防控、内控管理相关规定</w:t>
      </w:r>
    </w:p>
    <w:p w14:paraId="19F6737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10．廉洁自律、财经纪律“红线”“底线”要求</w:t>
      </w:r>
    </w:p>
    <w:p w14:paraId="4D03BDF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（四）新颁布新修订法律法规</w:t>
      </w:r>
    </w:p>
    <w:p w14:paraId="45196DA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国家、省、市新出台、新修订的法律法规及重要政策文件、规章及规范性文件。</w:t>
      </w:r>
    </w:p>
    <w:p w14:paraId="0F5FABB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四、压实责任分工，推动学法用法工作常态长效</w:t>
      </w:r>
    </w:p>
    <w:p w14:paraId="4C33337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（一）学校法治工作机构职责</w:t>
      </w:r>
    </w:p>
    <w:p w14:paraId="34EC9C1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1．统筹学校领导干部学法用法、应知应会、财务知识及制度规范学习工作；</w:t>
      </w:r>
    </w:p>
    <w:p w14:paraId="1FFD25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2．适时组织法治专题培训、法律知识测试、经验交流；</w:t>
      </w:r>
    </w:p>
    <w:p w14:paraId="52FAB7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3．汇总上报全校学习开展情况。</w:t>
      </w:r>
    </w:p>
    <w:p w14:paraId="073B0D2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（二）校属各级党组织职责</w:t>
      </w:r>
    </w:p>
    <w:p w14:paraId="619CBE8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1．履行主体责任，将学法用法、财务知识及制度规范学习纳入中心组学习、干部培训、年度重点工作；</w:t>
      </w:r>
    </w:p>
    <w:p w14:paraId="07A505B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2．主要负责同志履行第一责任人职责，带头学习、带头宣讲、带头落实；</w:t>
      </w:r>
    </w:p>
    <w:p w14:paraId="1DD7975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3．分管负责同志履行“一岗双责”，抓好分管领域学习组织；</w:t>
      </w:r>
    </w:p>
    <w:p w14:paraId="33B8299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4．建立学习制度，做到有计划、有记录、有检查、有成效。</w:t>
      </w:r>
    </w:p>
    <w:p w14:paraId="2AD246F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（三）各单位法治工作负责人职责</w:t>
      </w:r>
    </w:p>
    <w:p w14:paraId="247A9E2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1．具体组织本单位学法用法、财务知识及制度规范学习；</w:t>
      </w:r>
    </w:p>
    <w:p w14:paraId="607F3BC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2．制定本单位学习方案，落实集中学习、个人自学、专题培训；</w:t>
      </w:r>
    </w:p>
    <w:p w14:paraId="2F92854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3．做好学习档案等资料管理；</w:t>
      </w:r>
    </w:p>
    <w:p w14:paraId="31A017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4．按时报送工作信息、总结及相关材料。</w:t>
      </w:r>
    </w:p>
    <w:p w14:paraId="46A9267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（四）领导干部个人职责</w:t>
      </w:r>
    </w:p>
    <w:p w14:paraId="67CABDF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1．严格落实学习要求，完成规定学时和学习任务；</w:t>
      </w:r>
    </w:p>
    <w:p w14:paraId="3DE2F3D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2．坚持学用结合，把依法办事落实到工作全过程；</w:t>
      </w:r>
    </w:p>
    <w:p w14:paraId="15E812B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3．积极参加培训、测试、旁听庭审等法治实践活动；</w:t>
      </w:r>
    </w:p>
    <w:p w14:paraId="32DE55D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4．年度述职述法时专题报告学法用法、遵规守纪情况。</w:t>
      </w:r>
    </w:p>
    <w:p w14:paraId="540532B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五、强化推进措施，确保学习落地见效</w:t>
      </w:r>
    </w:p>
    <w:p w14:paraId="466A3A1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（一）坚持中心组领学。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理论学习中心组每年学法不少于4次，其中财务知识及制度规范专题学习不少于1次。</w:t>
      </w:r>
    </w:p>
    <w:p w14:paraId="7366274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（二）坚持集中培训。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将法律知识、财务知识及制度规范纳入干部培训必修内容，实现全员覆盖。</w:t>
      </w:r>
    </w:p>
    <w:p w14:paraId="5222EB6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（三）坚持个人自学。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领导干部每年学法自学不少于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40学时。</w:t>
      </w:r>
    </w:p>
    <w:p w14:paraId="65CED43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（四）坚持以考促学。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适时组织学校领导干部“法律＋财务”应知应会测试。</w:t>
      </w:r>
    </w:p>
    <w:p w14:paraId="297823A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（五）坚持实践运用。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把依法决策、依法治校贯穿工作全过程。</w:t>
      </w:r>
    </w:p>
    <w:p w14:paraId="67038C9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（六）坚持督导考核。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将学习情况纳入述职述法重要内容。</w:t>
      </w:r>
    </w:p>
    <w:p w14:paraId="581293C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六、工作要求</w:t>
      </w:r>
    </w:p>
    <w:p w14:paraId="05A978C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（一）高度重视，迅速部署。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各单位要立即制定实施方案，确保学习全覆盖。</w:t>
      </w:r>
    </w:p>
    <w:p w14:paraId="4323F0B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（二）严格标准，务求实效。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坚决杜绝形式主义，做到学深、悟透、用好。</w:t>
      </w:r>
    </w:p>
    <w:p w14:paraId="0F8E6F2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（三）强化宣传，营造氛围。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认真落实“谁执法谁普法”普法责任制，切实加强法治宣传教育工作。</w:t>
      </w:r>
    </w:p>
    <w:p w14:paraId="2F9E385F">
      <w:pPr>
        <w:spacing w:after="0" w:line="520" w:lineRule="exact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（四）按时报送，规范管理。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请各单位于2026年12月20日前，</w:t>
      </w:r>
      <w:r>
        <w:rPr>
          <w:rFonts w:hint="eastAsia" w:ascii="仿宋" w:hAnsi="仿宋" w:eastAsia="仿宋"/>
          <w:sz w:val="32"/>
          <w:szCs w:val="32"/>
        </w:rPr>
        <w:t>向学校党委发展规划部报送本单位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整体学习开展情况，电子版</w:t>
      </w:r>
      <w:r>
        <w:fldChar w:fldCharType="begin"/>
      </w:r>
      <w:r>
        <w:instrText xml:space="preserve"> HYPERLINK "mailto:电子版发送至assffzb@163.com"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发送至fzghzcfg123@163.com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59D8FE4">
      <w:pPr>
        <w:spacing w:after="0"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联系人：于双媛    电话：2961828、15842073710</w:t>
      </w:r>
    </w:p>
    <w:p w14:paraId="36D1C80E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135BCA5C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3F31F6BD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3B0EC501">
      <w:pPr>
        <w:spacing w:after="0" w:line="520" w:lineRule="exact"/>
        <w:ind w:firstLine="4800" w:firstLineChars="15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党委发展规划部</w:t>
      </w:r>
    </w:p>
    <w:p w14:paraId="2C4EE056">
      <w:pPr>
        <w:spacing w:after="0" w:line="520" w:lineRule="exact"/>
        <w:ind w:firstLine="4800" w:firstLineChars="15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4045582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38DFC346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32254CFF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3208D7D9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52393EC6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1F199C73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7C0FD96F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0097FE0B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175FB984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6215B1BF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1262A2F0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2359AC20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4C72E460">
      <w:pPr>
        <w:pBdr>
          <w:top w:val="single" w:color="auto" w:sz="6" w:space="1"/>
          <w:bottom w:val="single" w:color="auto" w:sz="6" w:space="1"/>
        </w:pBdr>
        <w:spacing w:line="420" w:lineRule="exact"/>
        <w:rPr>
          <w:rFonts w:ascii="仿宋" w:hAnsi="仿宋" w:eastAsia="仿宋" w:cs="仿宋"/>
          <w:bCs/>
          <w:w w:val="98"/>
          <w:sz w:val="32"/>
          <w:szCs w:val="32"/>
        </w:rPr>
      </w:pPr>
      <w:r>
        <w:rPr>
          <w:rFonts w:hint="eastAsia" w:ascii="仿宋" w:hAnsi="仿宋" w:eastAsia="仿宋"/>
          <w:color w:val="000000"/>
          <w:w w:val="98"/>
          <w:sz w:val="32"/>
          <w:szCs w:val="32"/>
        </w:rPr>
        <w:t>鞍山师范学院党委发展规划部（处）20</w:t>
      </w:r>
      <w:r>
        <w:rPr>
          <w:rFonts w:hint="eastAsia" w:ascii="仿宋" w:hAnsi="仿宋" w:eastAsia="仿宋"/>
          <w:color w:val="000000"/>
          <w:w w:val="98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w w:val="98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w w:val="9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w w:val="98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w w:val="98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w w:val="98"/>
          <w:sz w:val="32"/>
          <w:szCs w:val="32"/>
        </w:rPr>
        <w:t>日印发</w:t>
      </w:r>
    </w:p>
    <w:sectPr>
      <w:footerReference r:id="rId3" w:type="default"/>
      <w:type w:val="continuous"/>
      <w:pgSz w:w="11901" w:h="16821"/>
      <w:pgMar w:top="1920" w:right="1920" w:bottom="2160" w:left="1920" w:header="960" w:footer="108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B65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4D998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4D998">
                    <w:pPr>
                      <w:pStyle w:val="2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257AA2"/>
    <w:rsid w:val="002C4449"/>
    <w:rsid w:val="009F0BE0"/>
    <w:rsid w:val="00BA6D97"/>
    <w:rsid w:val="00BD0BC8"/>
    <w:rsid w:val="00DA5C53"/>
    <w:rsid w:val="00ED5986"/>
    <w:rsid w:val="018F6A3E"/>
    <w:rsid w:val="01CD7566"/>
    <w:rsid w:val="024617F2"/>
    <w:rsid w:val="024A0BB7"/>
    <w:rsid w:val="02551A35"/>
    <w:rsid w:val="028D7421"/>
    <w:rsid w:val="02A97FD3"/>
    <w:rsid w:val="03B419A4"/>
    <w:rsid w:val="045A3333"/>
    <w:rsid w:val="04AC5B58"/>
    <w:rsid w:val="04B14F1D"/>
    <w:rsid w:val="04B213C1"/>
    <w:rsid w:val="04DC01EC"/>
    <w:rsid w:val="04EF43C3"/>
    <w:rsid w:val="05340028"/>
    <w:rsid w:val="053E0EA6"/>
    <w:rsid w:val="056F2E0E"/>
    <w:rsid w:val="05A131E3"/>
    <w:rsid w:val="063D4CBA"/>
    <w:rsid w:val="06497B03"/>
    <w:rsid w:val="06F07F7E"/>
    <w:rsid w:val="06FC2DC7"/>
    <w:rsid w:val="0744651C"/>
    <w:rsid w:val="07866B35"/>
    <w:rsid w:val="07EA2C20"/>
    <w:rsid w:val="08387E2F"/>
    <w:rsid w:val="08AE22F2"/>
    <w:rsid w:val="08B61AFD"/>
    <w:rsid w:val="08DD1A61"/>
    <w:rsid w:val="08E458C1"/>
    <w:rsid w:val="09271C52"/>
    <w:rsid w:val="092E2FE0"/>
    <w:rsid w:val="094840A2"/>
    <w:rsid w:val="09510A7C"/>
    <w:rsid w:val="099217C1"/>
    <w:rsid w:val="099A0675"/>
    <w:rsid w:val="09D122E9"/>
    <w:rsid w:val="09E71B0D"/>
    <w:rsid w:val="0A560A40"/>
    <w:rsid w:val="0A6F1B02"/>
    <w:rsid w:val="0AD35BED"/>
    <w:rsid w:val="0C184D9E"/>
    <w:rsid w:val="0C436DA2"/>
    <w:rsid w:val="0C7927C4"/>
    <w:rsid w:val="0C8C699B"/>
    <w:rsid w:val="0D307327"/>
    <w:rsid w:val="0D5D3E94"/>
    <w:rsid w:val="0DD51C7C"/>
    <w:rsid w:val="0DE40111"/>
    <w:rsid w:val="0DE63E89"/>
    <w:rsid w:val="0DF06AB6"/>
    <w:rsid w:val="0E082052"/>
    <w:rsid w:val="0E3017BB"/>
    <w:rsid w:val="0ED463D8"/>
    <w:rsid w:val="0ED62150"/>
    <w:rsid w:val="0F73174D"/>
    <w:rsid w:val="0FB73D2F"/>
    <w:rsid w:val="0FC401FA"/>
    <w:rsid w:val="100F5919"/>
    <w:rsid w:val="102D2243"/>
    <w:rsid w:val="103435D2"/>
    <w:rsid w:val="10501A8E"/>
    <w:rsid w:val="10A818CA"/>
    <w:rsid w:val="10AD5132"/>
    <w:rsid w:val="10D97CD5"/>
    <w:rsid w:val="11877731"/>
    <w:rsid w:val="11A77DD3"/>
    <w:rsid w:val="129C20D5"/>
    <w:rsid w:val="12CA1FCB"/>
    <w:rsid w:val="131119A8"/>
    <w:rsid w:val="131C20FB"/>
    <w:rsid w:val="132857F9"/>
    <w:rsid w:val="13EC7D20"/>
    <w:rsid w:val="152139F9"/>
    <w:rsid w:val="15E05662"/>
    <w:rsid w:val="1606331B"/>
    <w:rsid w:val="161D0664"/>
    <w:rsid w:val="16640041"/>
    <w:rsid w:val="16B965DF"/>
    <w:rsid w:val="1726179A"/>
    <w:rsid w:val="172646F7"/>
    <w:rsid w:val="174F0CF1"/>
    <w:rsid w:val="17D2722C"/>
    <w:rsid w:val="17E56F60"/>
    <w:rsid w:val="18B567B1"/>
    <w:rsid w:val="190353FE"/>
    <w:rsid w:val="1A845156"/>
    <w:rsid w:val="1AE130E7"/>
    <w:rsid w:val="1B0D0CA7"/>
    <w:rsid w:val="1C33298F"/>
    <w:rsid w:val="1C4E5A1B"/>
    <w:rsid w:val="1C67088B"/>
    <w:rsid w:val="1C6F14EE"/>
    <w:rsid w:val="1CA05B4B"/>
    <w:rsid w:val="1CBF06C7"/>
    <w:rsid w:val="1CDA105D"/>
    <w:rsid w:val="1CFF6D16"/>
    <w:rsid w:val="1D631052"/>
    <w:rsid w:val="1D992CC6"/>
    <w:rsid w:val="1ECA6EAF"/>
    <w:rsid w:val="1EDF295B"/>
    <w:rsid w:val="1F010B23"/>
    <w:rsid w:val="1F3A5DE3"/>
    <w:rsid w:val="1F664E2A"/>
    <w:rsid w:val="1FA92F69"/>
    <w:rsid w:val="1FAB6CE1"/>
    <w:rsid w:val="21091F11"/>
    <w:rsid w:val="214E201A"/>
    <w:rsid w:val="216B497A"/>
    <w:rsid w:val="21A7594A"/>
    <w:rsid w:val="21BC51D5"/>
    <w:rsid w:val="22327245"/>
    <w:rsid w:val="2234120F"/>
    <w:rsid w:val="223C1E72"/>
    <w:rsid w:val="22BD2FB3"/>
    <w:rsid w:val="234D64BE"/>
    <w:rsid w:val="243454F7"/>
    <w:rsid w:val="2446522A"/>
    <w:rsid w:val="247C0C4C"/>
    <w:rsid w:val="252703F3"/>
    <w:rsid w:val="25916979"/>
    <w:rsid w:val="25B032A3"/>
    <w:rsid w:val="275743D3"/>
    <w:rsid w:val="27606603"/>
    <w:rsid w:val="27FF406E"/>
    <w:rsid w:val="28277120"/>
    <w:rsid w:val="28885E11"/>
    <w:rsid w:val="289742A6"/>
    <w:rsid w:val="28C130D1"/>
    <w:rsid w:val="28DE3C83"/>
    <w:rsid w:val="291E6775"/>
    <w:rsid w:val="29471828"/>
    <w:rsid w:val="29883BEF"/>
    <w:rsid w:val="2A61691A"/>
    <w:rsid w:val="2B155786"/>
    <w:rsid w:val="2B41674B"/>
    <w:rsid w:val="2B4A1AA4"/>
    <w:rsid w:val="2BB84C5F"/>
    <w:rsid w:val="2BF13CCD"/>
    <w:rsid w:val="2BF612E4"/>
    <w:rsid w:val="2C4C53A8"/>
    <w:rsid w:val="2C9E3E55"/>
    <w:rsid w:val="2CF75313"/>
    <w:rsid w:val="2D5409B8"/>
    <w:rsid w:val="2D937732"/>
    <w:rsid w:val="2DF857E7"/>
    <w:rsid w:val="2E0E0B66"/>
    <w:rsid w:val="2E110657"/>
    <w:rsid w:val="2E2F2230"/>
    <w:rsid w:val="2E494E75"/>
    <w:rsid w:val="2E552C39"/>
    <w:rsid w:val="2ED632EA"/>
    <w:rsid w:val="2EF44200"/>
    <w:rsid w:val="2F087CAC"/>
    <w:rsid w:val="2F1321AD"/>
    <w:rsid w:val="2F191EB9"/>
    <w:rsid w:val="2F1C5505"/>
    <w:rsid w:val="2F3E36CD"/>
    <w:rsid w:val="2F7E1D1C"/>
    <w:rsid w:val="307A24E3"/>
    <w:rsid w:val="30E91417"/>
    <w:rsid w:val="30FC55EE"/>
    <w:rsid w:val="31994BEB"/>
    <w:rsid w:val="31A041CB"/>
    <w:rsid w:val="31E63BA8"/>
    <w:rsid w:val="32672F3B"/>
    <w:rsid w:val="32843AED"/>
    <w:rsid w:val="329D695D"/>
    <w:rsid w:val="32B12408"/>
    <w:rsid w:val="32F12805"/>
    <w:rsid w:val="33323549"/>
    <w:rsid w:val="340071A3"/>
    <w:rsid w:val="34607C42"/>
    <w:rsid w:val="35373099"/>
    <w:rsid w:val="35A41DB0"/>
    <w:rsid w:val="35E46651"/>
    <w:rsid w:val="36637EBD"/>
    <w:rsid w:val="36914A2B"/>
    <w:rsid w:val="36993499"/>
    <w:rsid w:val="369D517D"/>
    <w:rsid w:val="36B349A1"/>
    <w:rsid w:val="36B44275"/>
    <w:rsid w:val="36BD137C"/>
    <w:rsid w:val="36C344B8"/>
    <w:rsid w:val="36F01751"/>
    <w:rsid w:val="373E08AA"/>
    <w:rsid w:val="3751590E"/>
    <w:rsid w:val="376B702A"/>
    <w:rsid w:val="37B3452D"/>
    <w:rsid w:val="37FE39FA"/>
    <w:rsid w:val="380A6843"/>
    <w:rsid w:val="38213B8C"/>
    <w:rsid w:val="3834566E"/>
    <w:rsid w:val="385555E4"/>
    <w:rsid w:val="385B0E4C"/>
    <w:rsid w:val="386F48F8"/>
    <w:rsid w:val="38D330D8"/>
    <w:rsid w:val="38EE1CC0"/>
    <w:rsid w:val="390908A8"/>
    <w:rsid w:val="395444FA"/>
    <w:rsid w:val="39FF3A59"/>
    <w:rsid w:val="3A2A4F7A"/>
    <w:rsid w:val="3A742699"/>
    <w:rsid w:val="3A7D77A0"/>
    <w:rsid w:val="3AC56A51"/>
    <w:rsid w:val="3AD969A0"/>
    <w:rsid w:val="3B3D2A8B"/>
    <w:rsid w:val="3B806E1C"/>
    <w:rsid w:val="3B8763FC"/>
    <w:rsid w:val="3BAB3E99"/>
    <w:rsid w:val="3BB54D17"/>
    <w:rsid w:val="3BCE7B87"/>
    <w:rsid w:val="3BD553B9"/>
    <w:rsid w:val="3C0E61D6"/>
    <w:rsid w:val="3CAA23A2"/>
    <w:rsid w:val="3CBC3E83"/>
    <w:rsid w:val="3D347EBE"/>
    <w:rsid w:val="3D3B124C"/>
    <w:rsid w:val="3DA46DF1"/>
    <w:rsid w:val="3DBA6D33"/>
    <w:rsid w:val="3DDC47DD"/>
    <w:rsid w:val="3E241CE0"/>
    <w:rsid w:val="3EDE66B4"/>
    <w:rsid w:val="3EF73899"/>
    <w:rsid w:val="3EF75647"/>
    <w:rsid w:val="3F3643C1"/>
    <w:rsid w:val="3F9F1F66"/>
    <w:rsid w:val="3FA23805"/>
    <w:rsid w:val="3FA72BC9"/>
    <w:rsid w:val="40061FE5"/>
    <w:rsid w:val="40267F92"/>
    <w:rsid w:val="407C5E04"/>
    <w:rsid w:val="4093139F"/>
    <w:rsid w:val="40A13ABC"/>
    <w:rsid w:val="40BB2DD0"/>
    <w:rsid w:val="40DA6FCE"/>
    <w:rsid w:val="40E35E83"/>
    <w:rsid w:val="40FA31CC"/>
    <w:rsid w:val="41354204"/>
    <w:rsid w:val="413E57AF"/>
    <w:rsid w:val="415B1EBD"/>
    <w:rsid w:val="4167271B"/>
    <w:rsid w:val="426052B1"/>
    <w:rsid w:val="42AC04F6"/>
    <w:rsid w:val="42BA2C13"/>
    <w:rsid w:val="42F36125"/>
    <w:rsid w:val="42FB3958"/>
    <w:rsid w:val="4359348E"/>
    <w:rsid w:val="4396542E"/>
    <w:rsid w:val="43D45F57"/>
    <w:rsid w:val="43DB5537"/>
    <w:rsid w:val="44384737"/>
    <w:rsid w:val="44C1472D"/>
    <w:rsid w:val="450D34CE"/>
    <w:rsid w:val="45336CAD"/>
    <w:rsid w:val="455C26A8"/>
    <w:rsid w:val="45E87A97"/>
    <w:rsid w:val="45EC3A2B"/>
    <w:rsid w:val="46001285"/>
    <w:rsid w:val="460C5E7C"/>
    <w:rsid w:val="46456C98"/>
    <w:rsid w:val="4654337F"/>
    <w:rsid w:val="466C06C8"/>
    <w:rsid w:val="46805F22"/>
    <w:rsid w:val="469D4D26"/>
    <w:rsid w:val="46C73B51"/>
    <w:rsid w:val="474E6020"/>
    <w:rsid w:val="477535AD"/>
    <w:rsid w:val="48254FD3"/>
    <w:rsid w:val="482A0151"/>
    <w:rsid w:val="48401E0D"/>
    <w:rsid w:val="48D52555"/>
    <w:rsid w:val="49CC7DFC"/>
    <w:rsid w:val="4A190B67"/>
    <w:rsid w:val="4A5676C5"/>
    <w:rsid w:val="4A655B5A"/>
    <w:rsid w:val="4BA34B8C"/>
    <w:rsid w:val="4BFA0524"/>
    <w:rsid w:val="4C1B3D08"/>
    <w:rsid w:val="4C4243A5"/>
    <w:rsid w:val="4C7327B1"/>
    <w:rsid w:val="4C7B1665"/>
    <w:rsid w:val="4CCA6149"/>
    <w:rsid w:val="4D057181"/>
    <w:rsid w:val="4D3B0DF4"/>
    <w:rsid w:val="4D467EC5"/>
    <w:rsid w:val="4DCB2178"/>
    <w:rsid w:val="4DD252B5"/>
    <w:rsid w:val="4E6600F3"/>
    <w:rsid w:val="4EAD187E"/>
    <w:rsid w:val="4EB8094F"/>
    <w:rsid w:val="4EE2777A"/>
    <w:rsid w:val="4F6463E1"/>
    <w:rsid w:val="4F8922EB"/>
    <w:rsid w:val="4FE57A04"/>
    <w:rsid w:val="4FEE03A0"/>
    <w:rsid w:val="4FFC0D0F"/>
    <w:rsid w:val="501E0C85"/>
    <w:rsid w:val="50884351"/>
    <w:rsid w:val="50C335DB"/>
    <w:rsid w:val="50E81293"/>
    <w:rsid w:val="510D4856"/>
    <w:rsid w:val="512A18AC"/>
    <w:rsid w:val="512F0C70"/>
    <w:rsid w:val="516C3C72"/>
    <w:rsid w:val="51CC64BF"/>
    <w:rsid w:val="52157E66"/>
    <w:rsid w:val="52636E23"/>
    <w:rsid w:val="529E60AD"/>
    <w:rsid w:val="52B23907"/>
    <w:rsid w:val="530C74BB"/>
    <w:rsid w:val="530E3233"/>
    <w:rsid w:val="53360094"/>
    <w:rsid w:val="5354676C"/>
    <w:rsid w:val="53852DC9"/>
    <w:rsid w:val="53F341D7"/>
    <w:rsid w:val="543F11CA"/>
    <w:rsid w:val="54462559"/>
    <w:rsid w:val="5463310B"/>
    <w:rsid w:val="54745318"/>
    <w:rsid w:val="551E5284"/>
    <w:rsid w:val="552A3C28"/>
    <w:rsid w:val="559B4B26"/>
    <w:rsid w:val="55AF05D2"/>
    <w:rsid w:val="561C5C67"/>
    <w:rsid w:val="56811F6E"/>
    <w:rsid w:val="569021B1"/>
    <w:rsid w:val="56D93B58"/>
    <w:rsid w:val="572052E3"/>
    <w:rsid w:val="57684EDC"/>
    <w:rsid w:val="57945CD1"/>
    <w:rsid w:val="57B1418D"/>
    <w:rsid w:val="57D04B86"/>
    <w:rsid w:val="5855720E"/>
    <w:rsid w:val="58DC16DE"/>
    <w:rsid w:val="58E97957"/>
    <w:rsid w:val="598A113A"/>
    <w:rsid w:val="59973856"/>
    <w:rsid w:val="59B241EC"/>
    <w:rsid w:val="59FD7B5D"/>
    <w:rsid w:val="5A2E5F69"/>
    <w:rsid w:val="5A364D26"/>
    <w:rsid w:val="5A5C0D28"/>
    <w:rsid w:val="5A601E9A"/>
    <w:rsid w:val="5A673229"/>
    <w:rsid w:val="5AA12BDF"/>
    <w:rsid w:val="5B6D2AC1"/>
    <w:rsid w:val="5B8D6CBF"/>
    <w:rsid w:val="5B9C6F02"/>
    <w:rsid w:val="5C9D2F32"/>
    <w:rsid w:val="5CF214D0"/>
    <w:rsid w:val="5D00162F"/>
    <w:rsid w:val="5D3C274B"/>
    <w:rsid w:val="5D6A375C"/>
    <w:rsid w:val="5DAA0B9B"/>
    <w:rsid w:val="5DD9443E"/>
    <w:rsid w:val="5E316028"/>
    <w:rsid w:val="5E48511F"/>
    <w:rsid w:val="5E4D64CD"/>
    <w:rsid w:val="5EB32EE1"/>
    <w:rsid w:val="5EC155FD"/>
    <w:rsid w:val="5F116CFA"/>
    <w:rsid w:val="5FB03258"/>
    <w:rsid w:val="5FCA04E2"/>
    <w:rsid w:val="5FE5356E"/>
    <w:rsid w:val="5FEF7F48"/>
    <w:rsid w:val="606D5311"/>
    <w:rsid w:val="60AE3960"/>
    <w:rsid w:val="60CC64DC"/>
    <w:rsid w:val="60E2185B"/>
    <w:rsid w:val="610E2650"/>
    <w:rsid w:val="611A7247"/>
    <w:rsid w:val="613700A8"/>
    <w:rsid w:val="6151253D"/>
    <w:rsid w:val="61F23D20"/>
    <w:rsid w:val="62B17737"/>
    <w:rsid w:val="62B72874"/>
    <w:rsid w:val="630F445E"/>
    <w:rsid w:val="631321A0"/>
    <w:rsid w:val="631877B6"/>
    <w:rsid w:val="63332A22"/>
    <w:rsid w:val="6333639E"/>
    <w:rsid w:val="63585E05"/>
    <w:rsid w:val="63972DD1"/>
    <w:rsid w:val="63BA086D"/>
    <w:rsid w:val="63CB2A7A"/>
    <w:rsid w:val="63F7386F"/>
    <w:rsid w:val="63F975E8"/>
    <w:rsid w:val="644F5459"/>
    <w:rsid w:val="64B47FC7"/>
    <w:rsid w:val="65091AAC"/>
    <w:rsid w:val="65436640"/>
    <w:rsid w:val="65A610A9"/>
    <w:rsid w:val="65B85280"/>
    <w:rsid w:val="663012BB"/>
    <w:rsid w:val="66666A8A"/>
    <w:rsid w:val="66967370"/>
    <w:rsid w:val="66B372BF"/>
    <w:rsid w:val="6739419F"/>
    <w:rsid w:val="67AB6E4B"/>
    <w:rsid w:val="67C47F0C"/>
    <w:rsid w:val="67C972D1"/>
    <w:rsid w:val="6817628E"/>
    <w:rsid w:val="683230C8"/>
    <w:rsid w:val="687A05CB"/>
    <w:rsid w:val="68906041"/>
    <w:rsid w:val="68B41D2F"/>
    <w:rsid w:val="68C47A98"/>
    <w:rsid w:val="696F20FA"/>
    <w:rsid w:val="69E77B03"/>
    <w:rsid w:val="6A0A597F"/>
    <w:rsid w:val="6A2B6021"/>
    <w:rsid w:val="6AAD6A36"/>
    <w:rsid w:val="6AD62431"/>
    <w:rsid w:val="6B6F4633"/>
    <w:rsid w:val="6BA50055"/>
    <w:rsid w:val="6BB36D47"/>
    <w:rsid w:val="6C6770B8"/>
    <w:rsid w:val="6CB56076"/>
    <w:rsid w:val="6D521B17"/>
    <w:rsid w:val="6D54763D"/>
    <w:rsid w:val="6D6A50B2"/>
    <w:rsid w:val="6D8141AA"/>
    <w:rsid w:val="6D9C0FE4"/>
    <w:rsid w:val="6DD644F6"/>
    <w:rsid w:val="6E3B25AB"/>
    <w:rsid w:val="6E5A6ED5"/>
    <w:rsid w:val="6EDA0016"/>
    <w:rsid w:val="6F1A48B6"/>
    <w:rsid w:val="6F435BBB"/>
    <w:rsid w:val="6F481423"/>
    <w:rsid w:val="6FCC795E"/>
    <w:rsid w:val="6FFD3FBC"/>
    <w:rsid w:val="70AE175A"/>
    <w:rsid w:val="70DA42FD"/>
    <w:rsid w:val="70DE203F"/>
    <w:rsid w:val="711F7F62"/>
    <w:rsid w:val="71551BD5"/>
    <w:rsid w:val="71A16BC9"/>
    <w:rsid w:val="71CF3736"/>
    <w:rsid w:val="71D4762D"/>
    <w:rsid w:val="72253C9E"/>
    <w:rsid w:val="726A16B0"/>
    <w:rsid w:val="72A921D9"/>
    <w:rsid w:val="73124222"/>
    <w:rsid w:val="738B7B30"/>
    <w:rsid w:val="7416389E"/>
    <w:rsid w:val="742C1313"/>
    <w:rsid w:val="746E5488"/>
    <w:rsid w:val="74786307"/>
    <w:rsid w:val="74890514"/>
    <w:rsid w:val="74C96B62"/>
    <w:rsid w:val="74DD260E"/>
    <w:rsid w:val="7513602F"/>
    <w:rsid w:val="7548217D"/>
    <w:rsid w:val="758B206A"/>
    <w:rsid w:val="75FC7EDC"/>
    <w:rsid w:val="7625426C"/>
    <w:rsid w:val="7682346D"/>
    <w:rsid w:val="77275DC2"/>
    <w:rsid w:val="77336515"/>
    <w:rsid w:val="774150D6"/>
    <w:rsid w:val="786F7A21"/>
    <w:rsid w:val="78AC657F"/>
    <w:rsid w:val="79050385"/>
    <w:rsid w:val="7A3507F6"/>
    <w:rsid w:val="7A3A4932"/>
    <w:rsid w:val="7A796935"/>
    <w:rsid w:val="7A9E45ED"/>
    <w:rsid w:val="7AAF05A8"/>
    <w:rsid w:val="7AF4245F"/>
    <w:rsid w:val="7B0A3A31"/>
    <w:rsid w:val="7B4909FD"/>
    <w:rsid w:val="7B7A6E08"/>
    <w:rsid w:val="7B8C2698"/>
    <w:rsid w:val="7CB579CC"/>
    <w:rsid w:val="7CDE5175"/>
    <w:rsid w:val="7D821FA4"/>
    <w:rsid w:val="7DA22646"/>
    <w:rsid w:val="7DE467BB"/>
    <w:rsid w:val="7DE93DD1"/>
    <w:rsid w:val="7E3A63DB"/>
    <w:rsid w:val="7E631DD5"/>
    <w:rsid w:val="7E7F0292"/>
    <w:rsid w:val="7F141322"/>
    <w:rsid w:val="7F323556"/>
    <w:rsid w:val="7F5B485B"/>
    <w:rsid w:val="7F9A1827"/>
    <w:rsid w:val="7FB421BD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rPr>
      <w:rFonts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2329</Words>
  <Characters>2383</Characters>
  <TotalTime>2</TotalTime>
  <ScaleCrop>false</ScaleCrop>
  <LinksUpToDate>false</LinksUpToDate>
  <CharactersWithSpaces>2388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2026-03-30T01:26:00Z</dcterms:created>
  <dc:creator>INTSIG</dc:creator>
  <dc:description>Intsig Word Converter</dc:description>
  <cp:lastModifiedBy>发展规划处</cp:lastModifiedBy>
  <dcterms:modified xsi:type="dcterms:W3CDTF">2026-04-10T02:33:08Z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eyJoZGlkIjoiZmUyNTRmOWE2OTliNTJmOTg3Y2E3ZWU4MDQwMjk4ZjgiLCJ1c2VySWQiOiIzOTg1NjQ1NTIifQ==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3529A06E9E7D45A091BA987E17E6EEE1_12</vt:lpwstr>
  </property>
</Properties>
</file>